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47C" w:rsidRPr="0038447C" w:rsidRDefault="0038447C" w:rsidP="0038447C">
      <w:pPr>
        <w:spacing w:before="100" w:beforeAutospacing="1" w:after="100" w:afterAutospacing="1" w:line="240" w:lineRule="auto"/>
        <w:outlineLvl w:val="1"/>
        <w:rPr>
          <w:rFonts w:ascii="Times New Roman" w:eastAsia="Times New Roman" w:hAnsi="Times New Roman" w:cs="Times New Roman"/>
          <w:b/>
          <w:bCs/>
          <w:sz w:val="36"/>
          <w:szCs w:val="36"/>
        </w:rPr>
      </w:pPr>
      <w:r w:rsidRPr="0038447C">
        <w:rPr>
          <w:rFonts w:ascii="Times New Roman" w:eastAsia="Times New Roman" w:hAnsi="Times New Roman" w:cs="Times New Roman"/>
          <w:b/>
          <w:bCs/>
          <w:sz w:val="36"/>
          <w:szCs w:val="36"/>
        </w:rPr>
        <w:t>Inside Magic Colony</w:t>
      </w:r>
    </w:p>
    <w:p w:rsidR="0038447C" w:rsidRPr="0038447C" w:rsidRDefault="0038447C" w:rsidP="0038447C">
      <w:pPr>
        <w:spacing w:before="100" w:beforeAutospacing="1" w:after="100" w:afterAutospacing="1" w:line="240" w:lineRule="auto"/>
        <w:jc w:val="right"/>
        <w:rPr>
          <w:rFonts w:ascii="Times New Roman" w:eastAsia="Times New Roman" w:hAnsi="Times New Roman" w:cs="Times New Roman"/>
          <w:sz w:val="24"/>
          <w:szCs w:val="24"/>
        </w:rPr>
      </w:pPr>
      <w:r w:rsidRPr="0038447C">
        <w:rPr>
          <w:rFonts w:ascii="Times New Roman" w:eastAsia="Times New Roman" w:hAnsi="Times New Roman" w:cs="Times New Roman"/>
          <w:i/>
          <w:iCs/>
          <w:sz w:val="24"/>
          <w:szCs w:val="24"/>
        </w:rPr>
        <w:t>Jeff Cunningham</w:t>
      </w:r>
      <w:r w:rsidRPr="0038447C">
        <w:rPr>
          <w:rFonts w:ascii="Times New Roman" w:eastAsia="Times New Roman" w:hAnsi="Times New Roman" w:cs="Times New Roman"/>
          <w:sz w:val="24"/>
          <w:szCs w:val="24"/>
        </w:rPr>
        <w:br/>
      </w:r>
      <w:r w:rsidRPr="0038447C">
        <w:rPr>
          <w:rFonts w:ascii="Times New Roman" w:eastAsia="Times New Roman" w:hAnsi="Times New Roman" w:cs="Times New Roman"/>
          <w:i/>
          <w:iCs/>
          <w:sz w:val="24"/>
          <w:szCs w:val="24"/>
        </w:rPr>
        <w:t>Thursday, February 21, 2002</w:t>
      </w:r>
    </w:p>
    <w:p w:rsidR="0038447C" w:rsidRPr="0038447C" w:rsidRDefault="0038447C" w:rsidP="0038447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62150" cy="2143125"/>
            <wp:effectExtent l="0" t="0" r="0" b="9525"/>
            <wp:wrapSquare wrapText="bothSides"/>
            <wp:docPr id="12" name="Picture 12" descr="http://web.archive.org/web/20051123115701im_/http:/www.wizards.com/sideboard/images/magic_colo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1123115701im_/http:/www.wizards.com/sideboard/images/magic_colony.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62150" cy="2143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447C">
        <w:rPr>
          <w:rFonts w:ascii="Times New Roman" w:eastAsia="Times New Roman" w:hAnsi="Times New Roman" w:cs="Times New Roman"/>
          <w:sz w:val="24"/>
          <w:szCs w:val="24"/>
        </w:rPr>
        <w:t xml:space="preserve">It's The Grand Experiment. </w:t>
      </w:r>
      <w:r w:rsidRPr="0038447C">
        <w:rPr>
          <w:rFonts w:ascii="Times New Roman" w:eastAsia="Times New Roman" w:hAnsi="Times New Roman" w:cs="Times New Roman"/>
          <w:b/>
          <w:bCs/>
          <w:sz w:val="24"/>
          <w:szCs w:val="24"/>
        </w:rPr>
        <w:t>Magic</w:t>
      </w:r>
      <w:r w:rsidRPr="0038447C">
        <w:rPr>
          <w:rFonts w:ascii="Times New Roman" w:eastAsia="Times New Roman" w:hAnsi="Times New Roman" w:cs="Times New Roman"/>
          <w:sz w:val="24"/>
          <w:szCs w:val="24"/>
        </w:rPr>
        <w:t xml:space="preserve"> meets MTV's The Real World. It's crazy, but just crazy enough to work. </w:t>
      </w:r>
      <w:proofErr w:type="gramStart"/>
      <w:r w:rsidRPr="0038447C">
        <w:rPr>
          <w:rFonts w:ascii="Times New Roman" w:eastAsia="Times New Roman" w:hAnsi="Times New Roman" w:cs="Times New Roman"/>
          <w:sz w:val="24"/>
          <w:szCs w:val="24"/>
        </w:rPr>
        <w:t xml:space="preserve">Eight </w:t>
      </w:r>
      <w:r w:rsidRPr="0038447C">
        <w:rPr>
          <w:rFonts w:ascii="Times New Roman" w:eastAsia="Times New Roman" w:hAnsi="Times New Roman" w:cs="Times New Roman"/>
          <w:b/>
          <w:bCs/>
          <w:sz w:val="24"/>
          <w:szCs w:val="24"/>
        </w:rPr>
        <w:t>Magic</w:t>
      </w:r>
      <w:r w:rsidRPr="0038447C">
        <w:rPr>
          <w:rFonts w:ascii="Times New Roman" w:eastAsia="Times New Roman" w:hAnsi="Times New Roman" w:cs="Times New Roman"/>
          <w:sz w:val="24"/>
          <w:szCs w:val="24"/>
        </w:rPr>
        <w:t xml:space="preserve"> players whose skills are matched only by their relaxed attitude towards preparation.</w:t>
      </w:r>
      <w:proofErr w:type="gramEnd"/>
      <w:r w:rsidRPr="0038447C">
        <w:rPr>
          <w:rFonts w:ascii="Times New Roman" w:eastAsia="Times New Roman" w:hAnsi="Times New Roman" w:cs="Times New Roman"/>
          <w:sz w:val="24"/>
          <w:szCs w:val="24"/>
        </w:rPr>
        <w:t xml:space="preserve"> </w:t>
      </w:r>
      <w:proofErr w:type="gramStart"/>
      <w:r w:rsidRPr="0038447C">
        <w:rPr>
          <w:rFonts w:ascii="Times New Roman" w:eastAsia="Times New Roman" w:hAnsi="Times New Roman" w:cs="Times New Roman"/>
          <w:sz w:val="24"/>
          <w:szCs w:val="24"/>
        </w:rPr>
        <w:t>One house in the middle of nowhere.</w:t>
      </w:r>
      <w:proofErr w:type="gramEnd"/>
      <w:r w:rsidRPr="0038447C">
        <w:rPr>
          <w:rFonts w:ascii="Times New Roman" w:eastAsia="Times New Roman" w:hAnsi="Times New Roman" w:cs="Times New Roman"/>
          <w:sz w:val="24"/>
          <w:szCs w:val="24"/>
        </w:rPr>
        <w:t xml:space="preserve"> One month to break the </w:t>
      </w:r>
      <w:r w:rsidRPr="0038447C">
        <w:rPr>
          <w:rFonts w:ascii="Times New Roman" w:eastAsia="Times New Roman" w:hAnsi="Times New Roman" w:cs="Times New Roman"/>
          <w:i/>
          <w:iCs/>
          <w:sz w:val="24"/>
          <w:szCs w:val="24"/>
        </w:rPr>
        <w:t>Odyssey</w:t>
      </w:r>
      <w:r w:rsidRPr="0038447C">
        <w:rPr>
          <w:rFonts w:ascii="Times New Roman" w:eastAsia="Times New Roman" w:hAnsi="Times New Roman" w:cs="Times New Roman"/>
          <w:sz w:val="24"/>
          <w:szCs w:val="24"/>
        </w:rPr>
        <w:t xml:space="preserve"> Block Constructed format wide open.</w:t>
      </w:r>
    </w:p>
    <w:p w:rsidR="0038447C" w:rsidRPr="0038447C" w:rsidRDefault="0038447C" w:rsidP="0038447C">
      <w:pPr>
        <w:spacing w:after="0" w:line="240" w:lineRule="auto"/>
        <w:rPr>
          <w:rFonts w:ascii="Times New Roman" w:eastAsia="Times New Roman" w:hAnsi="Times New Roman" w:cs="Times New Roman"/>
          <w:sz w:val="24"/>
          <w:szCs w:val="24"/>
        </w:rPr>
      </w:pPr>
      <w:r w:rsidRPr="0038447C">
        <w:rPr>
          <w:rFonts w:ascii="Times New Roman" w:eastAsia="Times New Roman" w:hAnsi="Times New Roman" w:cs="Times New Roman"/>
          <w:sz w:val="24"/>
          <w:szCs w:val="24"/>
        </w:rPr>
        <w:pict>
          <v:rect id="_x0000_i1025" style="width:0;height:1.5pt" o:hralign="center" o:hrstd="t" o:hr="t" fillcolor="#a0a0a0" stroked="f"/>
        </w:pict>
      </w:r>
    </w:p>
    <w:p w:rsidR="0038447C" w:rsidRPr="0038447C" w:rsidRDefault="0038447C" w:rsidP="0038447C">
      <w:pPr>
        <w:spacing w:before="100" w:beforeAutospacing="1" w:after="100" w:afterAutospacing="1" w:line="240" w:lineRule="auto"/>
        <w:rPr>
          <w:rFonts w:ascii="Times New Roman" w:eastAsia="Times New Roman" w:hAnsi="Times New Roman" w:cs="Times New Roman"/>
          <w:sz w:val="24"/>
          <w:szCs w:val="24"/>
        </w:rPr>
      </w:pPr>
      <w:r w:rsidRPr="0038447C">
        <w:rPr>
          <w:rFonts w:ascii="Times New Roman" w:eastAsia="Times New Roman" w:hAnsi="Times New Roman" w:cs="Times New Roman"/>
          <w:sz w:val="24"/>
          <w:szCs w:val="24"/>
        </w:rPr>
        <w:t xml:space="preserve">My name is Jeff Cunningham, and I live in a </w:t>
      </w:r>
      <w:r w:rsidRPr="0038447C">
        <w:rPr>
          <w:rFonts w:ascii="Times New Roman" w:eastAsia="Times New Roman" w:hAnsi="Times New Roman" w:cs="Times New Roman"/>
          <w:b/>
          <w:bCs/>
          <w:sz w:val="24"/>
          <w:szCs w:val="24"/>
        </w:rPr>
        <w:t>Magic</w:t>
      </w:r>
      <w:r w:rsidRPr="0038447C">
        <w:rPr>
          <w:rFonts w:ascii="Times New Roman" w:eastAsia="Times New Roman" w:hAnsi="Times New Roman" w:cs="Times New Roman"/>
          <w:sz w:val="24"/>
          <w:szCs w:val="24"/>
        </w:rPr>
        <w:t xml:space="preserve"> Colony. </w:t>
      </w:r>
    </w:p>
    <w:p w:rsidR="0038447C" w:rsidRPr="0038447C" w:rsidRDefault="0038447C" w:rsidP="0038447C">
      <w:pPr>
        <w:spacing w:before="100" w:beforeAutospacing="1" w:after="100" w:afterAutospacing="1" w:line="240" w:lineRule="auto"/>
        <w:rPr>
          <w:rFonts w:ascii="Times New Roman" w:eastAsia="Times New Roman" w:hAnsi="Times New Roman" w:cs="Times New Roman"/>
          <w:sz w:val="24"/>
          <w:szCs w:val="24"/>
        </w:rPr>
      </w:pPr>
      <w:r w:rsidRPr="0038447C">
        <w:rPr>
          <w:rFonts w:ascii="Times New Roman" w:eastAsia="Times New Roman" w:hAnsi="Times New Roman" w:cs="Times New Roman"/>
          <w:sz w:val="24"/>
          <w:szCs w:val="24"/>
        </w:rPr>
        <w:t>Allow me to explain.</w:t>
      </w:r>
    </w:p>
    <w:p w:rsidR="0038447C" w:rsidRPr="0038447C" w:rsidRDefault="0038447C" w:rsidP="0038447C">
      <w:pPr>
        <w:spacing w:before="100" w:beforeAutospacing="1" w:after="100" w:afterAutospacing="1" w:line="240" w:lineRule="auto"/>
        <w:rPr>
          <w:rFonts w:ascii="Times New Roman" w:eastAsia="Times New Roman" w:hAnsi="Times New Roman" w:cs="Times New Roman"/>
          <w:sz w:val="24"/>
          <w:szCs w:val="24"/>
        </w:rPr>
      </w:pPr>
      <w:r w:rsidRPr="0038447C">
        <w:rPr>
          <w:rFonts w:ascii="Times New Roman" w:eastAsia="Times New Roman" w:hAnsi="Times New Roman" w:cs="Times New Roman"/>
          <w:sz w:val="24"/>
          <w:szCs w:val="24"/>
        </w:rPr>
        <w:t>A month ago, I'm sitting in my dorm room, in Toronto, with a 15,000 word essay due in a couple hours, and I receive the following email from Peter Szigeti:</w:t>
      </w:r>
    </w:p>
    <w:p w:rsidR="0038447C" w:rsidRPr="0038447C" w:rsidRDefault="0038447C" w:rsidP="0038447C">
      <w:pPr>
        <w:spacing w:before="100" w:beforeAutospacing="1" w:after="100" w:afterAutospacing="1" w:line="240" w:lineRule="auto"/>
        <w:rPr>
          <w:rFonts w:ascii="Times New Roman" w:eastAsia="Times New Roman" w:hAnsi="Times New Roman" w:cs="Times New Roman"/>
          <w:sz w:val="24"/>
          <w:szCs w:val="24"/>
        </w:rPr>
      </w:pPr>
      <w:r w:rsidRPr="0038447C">
        <w:rPr>
          <w:rFonts w:ascii="Times New Roman" w:eastAsia="Times New Roman" w:hAnsi="Times New Roman" w:cs="Times New Roman"/>
          <w:sz w:val="24"/>
          <w:szCs w:val="24"/>
        </w:rPr>
        <w:t xml:space="preserve">"Are you in school currently? If not, I have a GREAT opportunity for you... free rent, </w:t>
      </w:r>
      <w:r w:rsidRPr="0038447C">
        <w:rPr>
          <w:rFonts w:ascii="Times New Roman" w:eastAsia="Times New Roman" w:hAnsi="Times New Roman" w:cs="Times New Roman"/>
          <w:i/>
          <w:iCs/>
          <w:sz w:val="24"/>
          <w:szCs w:val="24"/>
        </w:rPr>
        <w:t>Sideboard</w:t>
      </w:r>
      <w:r w:rsidRPr="0038447C">
        <w:rPr>
          <w:rFonts w:ascii="Times New Roman" w:eastAsia="Times New Roman" w:hAnsi="Times New Roman" w:cs="Times New Roman"/>
          <w:sz w:val="24"/>
          <w:szCs w:val="24"/>
        </w:rPr>
        <w:t xml:space="preserve"> coverage, and </w:t>
      </w:r>
      <w:proofErr w:type="spellStart"/>
      <w:r w:rsidRPr="0038447C">
        <w:rPr>
          <w:rFonts w:ascii="Times New Roman" w:eastAsia="Times New Roman" w:hAnsi="Times New Roman" w:cs="Times New Roman"/>
          <w:sz w:val="24"/>
          <w:szCs w:val="24"/>
        </w:rPr>
        <w:t>playtesting</w:t>
      </w:r>
      <w:proofErr w:type="spellEnd"/>
      <w:r w:rsidRPr="0038447C">
        <w:rPr>
          <w:rFonts w:ascii="Times New Roman" w:eastAsia="Times New Roman" w:hAnsi="Times New Roman" w:cs="Times New Roman"/>
          <w:sz w:val="24"/>
          <w:szCs w:val="24"/>
        </w:rPr>
        <w:t xml:space="preserve"> all day every day for a month with me and six other pros... </w:t>
      </w:r>
      <w:proofErr w:type="gramStart"/>
      <w:r w:rsidRPr="0038447C">
        <w:rPr>
          <w:rFonts w:ascii="Times New Roman" w:eastAsia="Times New Roman" w:hAnsi="Times New Roman" w:cs="Times New Roman"/>
          <w:sz w:val="24"/>
          <w:szCs w:val="24"/>
        </w:rPr>
        <w:t>lots</w:t>
      </w:r>
      <w:proofErr w:type="gramEnd"/>
      <w:r w:rsidRPr="0038447C">
        <w:rPr>
          <w:rFonts w:ascii="Times New Roman" w:eastAsia="Times New Roman" w:hAnsi="Times New Roman" w:cs="Times New Roman"/>
          <w:sz w:val="24"/>
          <w:szCs w:val="24"/>
        </w:rPr>
        <w:t xml:space="preserve"> of drafting. Let me know I would love it if you could come to this function. Can you get out of school?"</w:t>
      </w:r>
    </w:p>
    <w:p w:rsidR="0038447C" w:rsidRPr="0038447C" w:rsidRDefault="0038447C" w:rsidP="0038447C">
      <w:pPr>
        <w:spacing w:before="100" w:beforeAutospacing="1" w:after="100" w:afterAutospacing="1" w:line="240" w:lineRule="auto"/>
        <w:rPr>
          <w:rFonts w:ascii="Times New Roman" w:eastAsia="Times New Roman" w:hAnsi="Times New Roman" w:cs="Times New Roman"/>
          <w:sz w:val="24"/>
          <w:szCs w:val="24"/>
        </w:rPr>
      </w:pPr>
      <w:r w:rsidRPr="0038447C">
        <w:rPr>
          <w:rFonts w:ascii="Times New Roman" w:eastAsia="Times New Roman" w:hAnsi="Times New Roman" w:cs="Times New Roman"/>
          <w:sz w:val="24"/>
          <w:szCs w:val="24"/>
        </w:rPr>
        <w:t xml:space="preserve">A. Finish the last three months of school. Take it seriously. </w:t>
      </w:r>
      <w:proofErr w:type="gramStart"/>
      <w:r w:rsidRPr="0038447C">
        <w:rPr>
          <w:rFonts w:ascii="Times New Roman" w:eastAsia="Times New Roman" w:hAnsi="Times New Roman" w:cs="Times New Roman"/>
          <w:sz w:val="24"/>
          <w:szCs w:val="24"/>
        </w:rPr>
        <w:t>Study.</w:t>
      </w:r>
      <w:proofErr w:type="gramEnd"/>
      <w:r w:rsidRPr="0038447C">
        <w:rPr>
          <w:rFonts w:ascii="Times New Roman" w:eastAsia="Times New Roman" w:hAnsi="Times New Roman" w:cs="Times New Roman"/>
          <w:sz w:val="24"/>
          <w:szCs w:val="24"/>
        </w:rPr>
        <w:t xml:space="preserve"> Get good marks. Go to every tutorial, read every book, attend every lecture. </w:t>
      </w:r>
      <w:r w:rsidRPr="0038447C">
        <w:rPr>
          <w:rFonts w:ascii="Times New Roman" w:eastAsia="Times New Roman" w:hAnsi="Times New Roman" w:cs="Times New Roman"/>
          <w:sz w:val="24"/>
          <w:szCs w:val="24"/>
        </w:rPr>
        <w:br/>
        <w:t xml:space="preserve">B. Attack for two. </w:t>
      </w:r>
      <w:proofErr w:type="gramStart"/>
      <w:r w:rsidRPr="0038447C">
        <w:rPr>
          <w:rFonts w:ascii="Times New Roman" w:eastAsia="Times New Roman" w:hAnsi="Times New Roman" w:cs="Times New Roman"/>
          <w:sz w:val="24"/>
          <w:szCs w:val="24"/>
        </w:rPr>
        <w:t>Months.</w:t>
      </w:r>
      <w:proofErr w:type="gramEnd"/>
    </w:p>
    <w:p w:rsidR="0038447C" w:rsidRPr="0038447C" w:rsidRDefault="0038447C" w:rsidP="0038447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2381250" cy="1790700"/>
            <wp:effectExtent l="0" t="0" r="0" b="0"/>
            <wp:wrapSquare wrapText="bothSides"/>
            <wp:docPr id="11" name="Picture 11" descr="http://web.archive.org/web/20051123115701im_/http:/www.wizards.com/global/images/sideboard_feature_sb20020221a_picM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1123115701im_/http:/www.wizards.com/global/images/sideboard_feature_sb20020221a_picMai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0" cy="1790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447C">
        <w:rPr>
          <w:rFonts w:ascii="Times New Roman" w:eastAsia="Times New Roman" w:hAnsi="Times New Roman" w:cs="Times New Roman"/>
          <w:sz w:val="24"/>
          <w:szCs w:val="24"/>
        </w:rPr>
        <w:t xml:space="preserve">And so it began. I made the necessary arrangements, and told my professors, parents, and friends what I would be doing during the month of February, to a few mixed reviews ("you're going to live with Jeff Fung?!") As it turned out, I didn't even need to drop the semester at university, and I'm taking my midterms when I return from Osaka. </w:t>
      </w:r>
    </w:p>
    <w:p w:rsidR="0038447C" w:rsidRPr="0038447C" w:rsidRDefault="0038447C" w:rsidP="0038447C">
      <w:pPr>
        <w:spacing w:before="100" w:beforeAutospacing="1" w:after="100" w:afterAutospacing="1" w:line="240" w:lineRule="auto"/>
        <w:rPr>
          <w:rFonts w:ascii="Times New Roman" w:eastAsia="Times New Roman" w:hAnsi="Times New Roman" w:cs="Times New Roman"/>
          <w:sz w:val="24"/>
          <w:szCs w:val="24"/>
        </w:rPr>
      </w:pPr>
      <w:r w:rsidRPr="0038447C">
        <w:rPr>
          <w:rFonts w:ascii="Times New Roman" w:eastAsia="Times New Roman" w:hAnsi="Times New Roman" w:cs="Times New Roman"/>
          <w:sz w:val="24"/>
          <w:szCs w:val="24"/>
        </w:rPr>
        <w:t xml:space="preserve">The colony wasn't an attempt to put eight good players together in order to break a format, it was to have not-so-strangers from a similar area (west coast)... since we all know each other, we know who works best at what tasks, which makes the processes more efficient. Players were also chosen in accordance to play style - the Colony members all have very specific preferences, and their own ideas, which prompt many discussions about game, and </w:t>
      </w:r>
      <w:proofErr w:type="spellStart"/>
      <w:r w:rsidRPr="0038447C">
        <w:rPr>
          <w:rFonts w:ascii="Times New Roman" w:eastAsia="Times New Roman" w:hAnsi="Times New Roman" w:cs="Times New Roman"/>
          <w:sz w:val="24"/>
          <w:szCs w:val="24"/>
        </w:rPr>
        <w:t>deckbuilding</w:t>
      </w:r>
      <w:proofErr w:type="spellEnd"/>
      <w:r w:rsidRPr="0038447C">
        <w:rPr>
          <w:rFonts w:ascii="Times New Roman" w:eastAsia="Times New Roman" w:hAnsi="Times New Roman" w:cs="Times New Roman"/>
          <w:sz w:val="24"/>
          <w:szCs w:val="24"/>
        </w:rPr>
        <w:t xml:space="preserve"> decisions. Besides letting me test with friends I usually wouldn't be able to test with due to geography, I also get the opportunity to play enough </w:t>
      </w:r>
      <w:r w:rsidRPr="0038447C">
        <w:rPr>
          <w:rFonts w:ascii="Times New Roman" w:eastAsia="Times New Roman" w:hAnsi="Times New Roman" w:cs="Times New Roman"/>
          <w:b/>
          <w:bCs/>
          <w:sz w:val="24"/>
          <w:szCs w:val="24"/>
        </w:rPr>
        <w:t>Magic</w:t>
      </w:r>
      <w:r w:rsidRPr="0038447C">
        <w:rPr>
          <w:rFonts w:ascii="Times New Roman" w:eastAsia="Times New Roman" w:hAnsi="Times New Roman" w:cs="Times New Roman"/>
          <w:sz w:val="24"/>
          <w:szCs w:val="24"/>
        </w:rPr>
        <w:t xml:space="preserve"> that I can expect a </w:t>
      </w:r>
      <w:r w:rsidRPr="0038447C">
        <w:rPr>
          <w:rFonts w:ascii="Times New Roman" w:eastAsia="Times New Roman" w:hAnsi="Times New Roman" w:cs="Times New Roman"/>
          <w:sz w:val="24"/>
          <w:szCs w:val="24"/>
        </w:rPr>
        <w:lastRenderedPageBreak/>
        <w:t>noticeable improvement in my game. Even so, last year, when I was in grade 12, this wouldn't have even been an option. The nice thing about university is that you can pull strings if need be.</w:t>
      </w:r>
    </w:p>
    <w:p w:rsidR="0038447C" w:rsidRPr="0038447C" w:rsidRDefault="0038447C" w:rsidP="0038447C">
      <w:pPr>
        <w:spacing w:before="100" w:beforeAutospacing="1" w:after="100" w:afterAutospacing="1" w:line="240" w:lineRule="auto"/>
        <w:rPr>
          <w:rFonts w:ascii="Times New Roman" w:eastAsia="Times New Roman" w:hAnsi="Times New Roman" w:cs="Times New Roman"/>
          <w:sz w:val="24"/>
          <w:szCs w:val="24"/>
        </w:rPr>
      </w:pPr>
      <w:r w:rsidRPr="0038447C">
        <w:rPr>
          <w:rFonts w:ascii="Times New Roman" w:eastAsia="Times New Roman" w:hAnsi="Times New Roman" w:cs="Times New Roman"/>
          <w:sz w:val="24"/>
          <w:szCs w:val="24"/>
        </w:rPr>
        <w:t xml:space="preserve">Yeah. </w:t>
      </w:r>
    </w:p>
    <w:p w:rsidR="0038447C" w:rsidRPr="0038447C" w:rsidRDefault="0038447C" w:rsidP="0038447C">
      <w:pPr>
        <w:spacing w:before="100" w:beforeAutospacing="1" w:after="100" w:afterAutospacing="1" w:line="240" w:lineRule="auto"/>
        <w:rPr>
          <w:rFonts w:ascii="Times New Roman" w:eastAsia="Times New Roman" w:hAnsi="Times New Roman" w:cs="Times New Roman"/>
          <w:sz w:val="24"/>
          <w:szCs w:val="24"/>
        </w:rPr>
      </w:pPr>
      <w:r w:rsidRPr="0038447C">
        <w:rPr>
          <w:rFonts w:ascii="Times New Roman" w:eastAsia="Times New Roman" w:hAnsi="Times New Roman" w:cs="Times New Roman"/>
          <w:sz w:val="24"/>
          <w:szCs w:val="24"/>
        </w:rPr>
        <w:t xml:space="preserve">So now I live in a </w:t>
      </w:r>
      <w:r w:rsidRPr="0038447C">
        <w:rPr>
          <w:rFonts w:ascii="Times New Roman" w:eastAsia="Times New Roman" w:hAnsi="Times New Roman" w:cs="Times New Roman"/>
          <w:b/>
          <w:bCs/>
          <w:sz w:val="24"/>
          <w:szCs w:val="24"/>
        </w:rPr>
        <w:t>Magic</w:t>
      </w:r>
      <w:r w:rsidRPr="0038447C">
        <w:rPr>
          <w:rFonts w:ascii="Times New Roman" w:eastAsia="Times New Roman" w:hAnsi="Times New Roman" w:cs="Times New Roman"/>
          <w:sz w:val="24"/>
          <w:szCs w:val="24"/>
        </w:rPr>
        <w:t xml:space="preserve"> Colony.</w:t>
      </w:r>
    </w:p>
    <w:p w:rsidR="0038447C" w:rsidRPr="0038447C" w:rsidRDefault="0038447C" w:rsidP="0038447C">
      <w:pPr>
        <w:spacing w:before="100" w:beforeAutospacing="1" w:after="100" w:afterAutospacing="1" w:line="240" w:lineRule="auto"/>
        <w:rPr>
          <w:rFonts w:ascii="Times New Roman" w:eastAsia="Times New Roman" w:hAnsi="Times New Roman" w:cs="Times New Roman"/>
          <w:sz w:val="24"/>
          <w:szCs w:val="24"/>
        </w:rPr>
      </w:pPr>
      <w:r w:rsidRPr="0038447C">
        <w:rPr>
          <w:rFonts w:ascii="Times New Roman" w:eastAsia="Times New Roman" w:hAnsi="Times New Roman" w:cs="Times New Roman"/>
          <w:sz w:val="24"/>
          <w:szCs w:val="24"/>
        </w:rPr>
        <w:t xml:space="preserve">Just outside Wenatchee, which is about three hours from Seattle, the Colony house is secluded. I mean, I think it is. I've left once in the past three days, so I can't really be sure. The Colony house is actually pretty close to a mansion. But it's one of those mansions that </w:t>
      </w:r>
      <w:proofErr w:type="gramStart"/>
      <w:r w:rsidRPr="0038447C">
        <w:rPr>
          <w:rFonts w:ascii="Times New Roman" w:eastAsia="Times New Roman" w:hAnsi="Times New Roman" w:cs="Times New Roman"/>
          <w:sz w:val="24"/>
          <w:szCs w:val="24"/>
        </w:rPr>
        <w:t>has</w:t>
      </w:r>
      <w:proofErr w:type="gramEnd"/>
      <w:r w:rsidRPr="0038447C">
        <w:rPr>
          <w:rFonts w:ascii="Times New Roman" w:eastAsia="Times New Roman" w:hAnsi="Times New Roman" w:cs="Times New Roman"/>
          <w:sz w:val="24"/>
          <w:szCs w:val="24"/>
        </w:rPr>
        <w:t xml:space="preserve"> a movie theatre, computers everywhere, stereos in every room, but only a single chair. I'm squatting on a garbage can typing this. I sleep in a room that has a laptop, a TV in the wall, two computers, a DVD stereo system, and no bed. I choose from over 100 DVDs to watch in a movie theatre, and I sleep on the floor under an old sheet. </w:t>
      </w:r>
    </w:p>
    <w:p w:rsidR="0038447C" w:rsidRPr="0038447C" w:rsidRDefault="0038447C" w:rsidP="0038447C">
      <w:pPr>
        <w:spacing w:before="100" w:beforeAutospacing="1" w:after="100" w:afterAutospacing="1" w:line="240" w:lineRule="auto"/>
        <w:rPr>
          <w:rFonts w:ascii="Times New Roman" w:eastAsia="Times New Roman" w:hAnsi="Times New Roman" w:cs="Times New Roman"/>
          <w:sz w:val="24"/>
          <w:szCs w:val="24"/>
        </w:rPr>
      </w:pPr>
      <w:r w:rsidRPr="0038447C">
        <w:rPr>
          <w:rFonts w:ascii="Times New Roman" w:eastAsia="Times New Roman" w:hAnsi="Times New Roman" w:cs="Times New Roman"/>
          <w:sz w:val="24"/>
          <w:szCs w:val="24"/>
        </w:rPr>
        <w:t xml:space="preserve">But all that's not important. The reason I came here was to play </w:t>
      </w:r>
      <w:r w:rsidRPr="0038447C">
        <w:rPr>
          <w:rFonts w:ascii="Times New Roman" w:eastAsia="Times New Roman" w:hAnsi="Times New Roman" w:cs="Times New Roman"/>
          <w:b/>
          <w:bCs/>
          <w:sz w:val="24"/>
          <w:szCs w:val="24"/>
        </w:rPr>
        <w:t>Magic</w:t>
      </w:r>
      <w:r w:rsidRPr="0038447C">
        <w:rPr>
          <w:rFonts w:ascii="Times New Roman" w:eastAsia="Times New Roman" w:hAnsi="Times New Roman" w:cs="Times New Roman"/>
          <w:sz w:val="24"/>
          <w:szCs w:val="24"/>
        </w:rPr>
        <w:t xml:space="preserve">. </w:t>
      </w:r>
    </w:p>
    <w:p w:rsidR="0038447C" w:rsidRPr="0038447C" w:rsidRDefault="0038447C" w:rsidP="0038447C">
      <w:pPr>
        <w:spacing w:before="100" w:beforeAutospacing="1" w:after="100" w:afterAutospacing="1" w:line="240" w:lineRule="auto"/>
        <w:rPr>
          <w:rFonts w:ascii="Times New Roman" w:eastAsia="Times New Roman" w:hAnsi="Times New Roman" w:cs="Times New Roman"/>
          <w:sz w:val="24"/>
          <w:szCs w:val="24"/>
        </w:rPr>
      </w:pPr>
      <w:r w:rsidRPr="0038447C">
        <w:rPr>
          <w:rFonts w:ascii="Times New Roman" w:eastAsia="Times New Roman" w:hAnsi="Times New Roman" w:cs="Times New Roman"/>
          <w:sz w:val="24"/>
          <w:szCs w:val="24"/>
        </w:rPr>
        <w:t xml:space="preserve">Yeah. I've been playing some </w:t>
      </w:r>
      <w:r w:rsidRPr="0038447C">
        <w:rPr>
          <w:rFonts w:ascii="Times New Roman" w:eastAsia="Times New Roman" w:hAnsi="Times New Roman" w:cs="Times New Roman"/>
          <w:b/>
          <w:bCs/>
          <w:sz w:val="24"/>
          <w:szCs w:val="24"/>
        </w:rPr>
        <w:t>Magic</w:t>
      </w:r>
      <w:r w:rsidRPr="0038447C">
        <w:rPr>
          <w:rFonts w:ascii="Times New Roman" w:eastAsia="Times New Roman" w:hAnsi="Times New Roman" w:cs="Times New Roman"/>
          <w:sz w:val="24"/>
          <w:szCs w:val="24"/>
        </w:rPr>
        <w:t xml:space="preserve">. </w:t>
      </w:r>
    </w:p>
    <w:p w:rsidR="0038447C" w:rsidRPr="0038447C" w:rsidRDefault="0038447C" w:rsidP="0038447C">
      <w:pPr>
        <w:spacing w:before="100" w:beforeAutospacing="1" w:after="100" w:afterAutospacing="1" w:line="240" w:lineRule="auto"/>
        <w:rPr>
          <w:rFonts w:ascii="Times New Roman" w:eastAsia="Times New Roman" w:hAnsi="Times New Roman" w:cs="Times New Roman"/>
          <w:sz w:val="24"/>
          <w:szCs w:val="24"/>
        </w:rPr>
      </w:pPr>
      <w:r w:rsidRPr="0038447C">
        <w:rPr>
          <w:rFonts w:ascii="Times New Roman" w:eastAsia="Times New Roman" w:hAnsi="Times New Roman" w:cs="Times New Roman"/>
          <w:sz w:val="24"/>
          <w:szCs w:val="24"/>
        </w:rPr>
        <w:t xml:space="preserve">Though OBC testing has gone extremely well (thanks in no small part to the contributions of one Brian </w:t>
      </w:r>
      <w:proofErr w:type="spellStart"/>
      <w:r w:rsidRPr="0038447C">
        <w:rPr>
          <w:rFonts w:ascii="Times New Roman" w:eastAsia="Times New Roman" w:hAnsi="Times New Roman" w:cs="Times New Roman"/>
          <w:sz w:val="24"/>
          <w:szCs w:val="24"/>
        </w:rPr>
        <w:t>Kibler</w:t>
      </w:r>
      <w:proofErr w:type="spellEnd"/>
      <w:r w:rsidRPr="0038447C">
        <w:rPr>
          <w:rFonts w:ascii="Times New Roman" w:eastAsia="Times New Roman" w:hAnsi="Times New Roman" w:cs="Times New Roman"/>
          <w:sz w:val="24"/>
          <w:szCs w:val="24"/>
        </w:rPr>
        <w:t xml:space="preserve">), the first major breakthrough has been the discovery of Dinner Sealed. What makes the "Dinner Sealed" different from the many other sealed decks we play in a </w:t>
      </w:r>
      <w:proofErr w:type="gramStart"/>
      <w:r w:rsidRPr="0038447C">
        <w:rPr>
          <w:rFonts w:ascii="Times New Roman" w:eastAsia="Times New Roman" w:hAnsi="Times New Roman" w:cs="Times New Roman"/>
          <w:sz w:val="24"/>
          <w:szCs w:val="24"/>
        </w:rPr>
        <w:t>day,</w:t>
      </w:r>
      <w:proofErr w:type="gramEnd"/>
      <w:r w:rsidRPr="0038447C">
        <w:rPr>
          <w:rFonts w:ascii="Times New Roman" w:eastAsia="Times New Roman" w:hAnsi="Times New Roman" w:cs="Times New Roman"/>
          <w:sz w:val="24"/>
          <w:szCs w:val="24"/>
        </w:rPr>
        <w:t xml:space="preserve"> is that it takes place during the evening meal. For "Dinner Sealed" you don't have to be sitting in the dining room, either. Whether you're "brown </w:t>
      </w:r>
      <w:proofErr w:type="spellStart"/>
      <w:r w:rsidRPr="0038447C">
        <w:rPr>
          <w:rFonts w:ascii="Times New Roman" w:eastAsia="Times New Roman" w:hAnsi="Times New Roman" w:cs="Times New Roman"/>
          <w:sz w:val="24"/>
          <w:szCs w:val="24"/>
        </w:rPr>
        <w:t>baggin</w:t>
      </w:r>
      <w:proofErr w:type="spellEnd"/>
      <w:r w:rsidRPr="0038447C">
        <w:rPr>
          <w:rFonts w:ascii="Times New Roman" w:eastAsia="Times New Roman" w:hAnsi="Times New Roman" w:cs="Times New Roman"/>
          <w:sz w:val="24"/>
          <w:szCs w:val="24"/>
        </w:rPr>
        <w:t>' it" away from home and just pack a starter for a quick 2/3, or you're just watching TV and snacking in the basement, the dinner sealed is an integral, and celebrated aspect of the Colony lifestyle that's sure to spread outside the house.</w:t>
      </w:r>
    </w:p>
    <w:p w:rsidR="0038447C" w:rsidRPr="0038447C" w:rsidRDefault="0038447C" w:rsidP="0038447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2381250" cy="1790700"/>
            <wp:effectExtent l="0" t="0" r="0" b="0"/>
            <wp:wrapSquare wrapText="bothSides"/>
            <wp:docPr id="10" name="Picture 10" descr="http://web.archive.org/web/20051123115701im_/http:/www.wizards.com/global/images/sideboard_feature_sb20020221a_p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1123115701im_/http:/www.wizards.com/global/images/sideboard_feature_sb20020221a_pic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1790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447C">
        <w:rPr>
          <w:rFonts w:ascii="Times New Roman" w:eastAsia="Times New Roman" w:hAnsi="Times New Roman" w:cs="Times New Roman"/>
          <w:sz w:val="24"/>
          <w:szCs w:val="24"/>
        </w:rPr>
        <w:t xml:space="preserve">We're also working on a few other variations: The Midnight Sealed and The Jeff Fung Celebrity Sealed. All the </w:t>
      </w:r>
      <w:proofErr w:type="spellStart"/>
      <w:r w:rsidRPr="0038447C">
        <w:rPr>
          <w:rFonts w:ascii="Times New Roman" w:eastAsia="Times New Roman" w:hAnsi="Times New Roman" w:cs="Times New Roman"/>
          <w:sz w:val="24"/>
          <w:szCs w:val="24"/>
        </w:rPr>
        <w:t>rares</w:t>
      </w:r>
      <w:proofErr w:type="spellEnd"/>
      <w:r w:rsidRPr="0038447C">
        <w:rPr>
          <w:rFonts w:ascii="Times New Roman" w:eastAsia="Times New Roman" w:hAnsi="Times New Roman" w:cs="Times New Roman"/>
          <w:sz w:val="24"/>
          <w:szCs w:val="24"/>
        </w:rPr>
        <w:t xml:space="preserve"> get stacked in "the rare stack", to be divided up evenly at the end of the month. Though we have upwards of five </w:t>
      </w:r>
      <w:hyperlink r:id="rId8" w:history="1">
        <w:proofErr w:type="spellStart"/>
        <w:r w:rsidRPr="0038447C">
          <w:rPr>
            <w:rFonts w:ascii="Times New Roman" w:eastAsia="Times New Roman" w:hAnsi="Times New Roman" w:cs="Times New Roman"/>
            <w:color w:val="0000FF"/>
            <w:sz w:val="24"/>
            <w:szCs w:val="24"/>
            <w:u w:val="single"/>
          </w:rPr>
          <w:t>Cantivore</w:t>
        </w:r>
      </w:hyperlink>
      <w:r w:rsidRPr="0038447C">
        <w:rPr>
          <w:rFonts w:ascii="Times New Roman" w:eastAsia="Times New Roman" w:hAnsi="Times New Roman" w:cs="Times New Roman"/>
          <w:sz w:val="24"/>
          <w:szCs w:val="24"/>
        </w:rPr>
        <w:t>s</w:t>
      </w:r>
      <w:proofErr w:type="spellEnd"/>
      <w:r w:rsidRPr="0038447C">
        <w:rPr>
          <w:rFonts w:ascii="Times New Roman" w:eastAsia="Times New Roman" w:hAnsi="Times New Roman" w:cs="Times New Roman"/>
          <w:sz w:val="24"/>
          <w:szCs w:val="24"/>
        </w:rPr>
        <w:t xml:space="preserve">, and other gems, we currently have 0 </w:t>
      </w:r>
      <w:hyperlink r:id="rId9" w:history="1">
        <w:r w:rsidRPr="0038447C">
          <w:rPr>
            <w:rFonts w:ascii="Times New Roman" w:eastAsia="Times New Roman" w:hAnsi="Times New Roman" w:cs="Times New Roman"/>
            <w:color w:val="0000FF"/>
            <w:sz w:val="24"/>
            <w:szCs w:val="24"/>
            <w:u w:val="single"/>
          </w:rPr>
          <w:t>Call of the Herd</w:t>
        </w:r>
      </w:hyperlink>
      <w:r w:rsidRPr="0038447C">
        <w:rPr>
          <w:rFonts w:ascii="Times New Roman" w:eastAsia="Times New Roman" w:hAnsi="Times New Roman" w:cs="Times New Roman"/>
          <w:sz w:val="24"/>
          <w:szCs w:val="24"/>
        </w:rPr>
        <w:t xml:space="preserve">s, and a single </w:t>
      </w:r>
      <w:hyperlink r:id="rId10" w:history="1">
        <w:proofErr w:type="spellStart"/>
        <w:r w:rsidRPr="0038447C">
          <w:rPr>
            <w:rFonts w:ascii="Times New Roman" w:eastAsia="Times New Roman" w:hAnsi="Times New Roman" w:cs="Times New Roman"/>
            <w:color w:val="0000FF"/>
            <w:sz w:val="24"/>
            <w:szCs w:val="24"/>
            <w:u w:val="single"/>
          </w:rPr>
          <w:t>Shadowmage</w:t>
        </w:r>
        <w:proofErr w:type="spellEnd"/>
        <w:r w:rsidRPr="0038447C">
          <w:rPr>
            <w:rFonts w:ascii="Times New Roman" w:eastAsia="Times New Roman" w:hAnsi="Times New Roman" w:cs="Times New Roman"/>
            <w:color w:val="0000FF"/>
            <w:sz w:val="24"/>
            <w:szCs w:val="24"/>
            <w:u w:val="single"/>
          </w:rPr>
          <w:t xml:space="preserve"> Infiltrator</w:t>
        </w:r>
      </w:hyperlink>
      <w:r w:rsidRPr="0038447C">
        <w:rPr>
          <w:rFonts w:ascii="Times New Roman" w:eastAsia="Times New Roman" w:hAnsi="Times New Roman" w:cs="Times New Roman"/>
          <w:sz w:val="24"/>
          <w:szCs w:val="24"/>
        </w:rPr>
        <w:t xml:space="preserve"> (turned in by yours truly). Apparently, it's every man for </w:t>
      </w:r>
      <w:proofErr w:type="gramStart"/>
      <w:r w:rsidRPr="0038447C">
        <w:rPr>
          <w:rFonts w:ascii="Times New Roman" w:eastAsia="Times New Roman" w:hAnsi="Times New Roman" w:cs="Times New Roman"/>
          <w:sz w:val="24"/>
          <w:szCs w:val="24"/>
        </w:rPr>
        <w:t>himself</w:t>
      </w:r>
      <w:proofErr w:type="gramEnd"/>
      <w:r w:rsidRPr="0038447C">
        <w:rPr>
          <w:rFonts w:ascii="Times New Roman" w:eastAsia="Times New Roman" w:hAnsi="Times New Roman" w:cs="Times New Roman"/>
          <w:sz w:val="24"/>
          <w:szCs w:val="24"/>
        </w:rPr>
        <w:t xml:space="preserve"> in the Colony house.</w:t>
      </w:r>
    </w:p>
    <w:p w:rsidR="0038447C" w:rsidRPr="0038447C" w:rsidRDefault="0038447C" w:rsidP="0038447C">
      <w:pPr>
        <w:spacing w:before="100" w:beforeAutospacing="1" w:after="100" w:afterAutospacing="1" w:line="240" w:lineRule="auto"/>
        <w:rPr>
          <w:rFonts w:ascii="Times New Roman" w:eastAsia="Times New Roman" w:hAnsi="Times New Roman" w:cs="Times New Roman"/>
          <w:sz w:val="24"/>
          <w:szCs w:val="24"/>
        </w:rPr>
      </w:pPr>
      <w:r w:rsidRPr="0038447C">
        <w:rPr>
          <w:rFonts w:ascii="Times New Roman" w:eastAsia="Times New Roman" w:hAnsi="Times New Roman" w:cs="Times New Roman"/>
          <w:sz w:val="24"/>
          <w:szCs w:val="24"/>
        </w:rPr>
        <w:t xml:space="preserve">Another benefit of living in a house full of dedicated </w:t>
      </w:r>
      <w:r w:rsidRPr="0038447C">
        <w:rPr>
          <w:rFonts w:ascii="Times New Roman" w:eastAsia="Times New Roman" w:hAnsi="Times New Roman" w:cs="Times New Roman"/>
          <w:b/>
          <w:bCs/>
          <w:sz w:val="24"/>
          <w:szCs w:val="24"/>
        </w:rPr>
        <w:t>Magic</w:t>
      </w:r>
      <w:r w:rsidRPr="0038447C">
        <w:rPr>
          <w:rFonts w:ascii="Times New Roman" w:eastAsia="Times New Roman" w:hAnsi="Times New Roman" w:cs="Times New Roman"/>
          <w:sz w:val="24"/>
          <w:szCs w:val="24"/>
        </w:rPr>
        <w:t xml:space="preserve"> players and avoiding the conventional routines that plague conventional homes is the ability to tune one's internal clock. The Colony house is currently running on Osaka time. Grand Prix-Tampa may throw a wrench into that (if the sun's up, we're not), but we're all going to attend nevertheless. </w:t>
      </w:r>
    </w:p>
    <w:p w:rsidR="0038447C" w:rsidRPr="0038447C" w:rsidRDefault="0038447C" w:rsidP="0038447C">
      <w:pPr>
        <w:spacing w:before="100" w:beforeAutospacing="1" w:after="100" w:afterAutospacing="1" w:line="240" w:lineRule="auto"/>
        <w:rPr>
          <w:rFonts w:ascii="Times New Roman" w:eastAsia="Times New Roman" w:hAnsi="Times New Roman" w:cs="Times New Roman"/>
          <w:sz w:val="24"/>
          <w:szCs w:val="24"/>
        </w:rPr>
      </w:pPr>
      <w:r w:rsidRPr="0038447C">
        <w:rPr>
          <w:rFonts w:ascii="Times New Roman" w:eastAsia="Times New Roman" w:hAnsi="Times New Roman" w:cs="Times New Roman"/>
          <w:sz w:val="24"/>
          <w:szCs w:val="24"/>
        </w:rPr>
        <w:t>The Limited statistics are being recorded, and the current leader is Terry Tsang, who appears to be on a hot streak as of late. Watch for him to post a high finish at Grand Prix-Tampa this weekend. USA is winning the Team Drafts 3-2, but the tide could swiftly turn. Complete Limited statistics are being recorded, and will be revealed and discussed at a later date.</w:t>
      </w:r>
    </w:p>
    <w:p w:rsidR="0038447C" w:rsidRPr="0038447C" w:rsidRDefault="0038447C" w:rsidP="0038447C">
      <w:pPr>
        <w:spacing w:before="100" w:beforeAutospacing="1" w:after="100" w:afterAutospacing="1" w:line="240" w:lineRule="auto"/>
        <w:rPr>
          <w:rFonts w:ascii="Times New Roman" w:eastAsia="Times New Roman" w:hAnsi="Times New Roman" w:cs="Times New Roman"/>
          <w:sz w:val="24"/>
          <w:szCs w:val="24"/>
        </w:rPr>
      </w:pPr>
      <w:r w:rsidRPr="0038447C">
        <w:rPr>
          <w:rFonts w:ascii="Times New Roman" w:eastAsia="Times New Roman" w:hAnsi="Times New Roman" w:cs="Times New Roman"/>
          <w:sz w:val="24"/>
          <w:szCs w:val="24"/>
        </w:rPr>
        <w:lastRenderedPageBreak/>
        <w:t xml:space="preserve">Though we don't plan on giving out our top decks, obviously, I thought that it would be prudent if, in celebration of the first colony article, we revealed an OBC playtest deck. </w:t>
      </w:r>
    </w:p>
    <w:tbl>
      <w:tblPr>
        <w:tblW w:w="5000" w:type="pct"/>
        <w:tblCellSpacing w:w="0" w:type="dxa"/>
        <w:tblCellMar>
          <w:left w:w="0" w:type="dxa"/>
          <w:right w:w="0" w:type="dxa"/>
        </w:tblCellMar>
        <w:tblLook w:val="04A0" w:firstRow="1" w:lastRow="0" w:firstColumn="1" w:lastColumn="0" w:noHBand="0" w:noVBand="1"/>
      </w:tblPr>
      <w:tblGrid>
        <w:gridCol w:w="180"/>
        <w:gridCol w:w="9000"/>
        <w:gridCol w:w="180"/>
      </w:tblGrid>
      <w:tr w:rsidR="0038447C" w:rsidRPr="0038447C" w:rsidTr="0038447C">
        <w:trPr>
          <w:tblCellSpacing w:w="0" w:type="dxa"/>
        </w:trPr>
        <w:tc>
          <w:tcPr>
            <w:tcW w:w="0" w:type="auto"/>
            <w:vAlign w:val="center"/>
            <w:hideMark/>
          </w:tcPr>
          <w:p w:rsidR="0038447C" w:rsidRPr="0038447C" w:rsidRDefault="0038447C" w:rsidP="003844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4775" cy="104775"/>
                  <wp:effectExtent l="0" t="0" r="9525" b="9525"/>
                  <wp:docPr id="8" name="Picture 8" descr="http://web.archive.org/web/20051123115701im_/http:/www.wizards.com/global/images/magic_corner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1123115701im_/http:/www.wizards.com/global/images/magic_corneru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tc>
        <w:tc>
          <w:tcPr>
            <w:tcW w:w="0" w:type="auto"/>
            <w:vAlign w:val="center"/>
            <w:hideMark/>
          </w:tcPr>
          <w:p w:rsidR="0038447C" w:rsidRPr="0038447C" w:rsidRDefault="0038447C" w:rsidP="003844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71450" cy="104775"/>
                  <wp:effectExtent l="0" t="0" r="0" b="9525"/>
                  <wp:docPr id="7" name="Picture 7" descr="http://web.archive.org/web/20051123115701im_/http:/www.wizards.com/global/images/magic_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1123115701im_/http:/www.wizards.com/global/images/magic_top.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450" cy="104775"/>
                          </a:xfrm>
                          <a:prstGeom prst="rect">
                            <a:avLst/>
                          </a:prstGeom>
                          <a:noFill/>
                          <a:ln>
                            <a:noFill/>
                          </a:ln>
                        </pic:spPr>
                      </pic:pic>
                    </a:graphicData>
                  </a:graphic>
                </wp:inline>
              </w:drawing>
            </w:r>
          </w:p>
        </w:tc>
        <w:tc>
          <w:tcPr>
            <w:tcW w:w="0" w:type="auto"/>
            <w:vAlign w:val="center"/>
            <w:hideMark/>
          </w:tcPr>
          <w:p w:rsidR="0038447C" w:rsidRPr="0038447C" w:rsidRDefault="0038447C" w:rsidP="003844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4775" cy="104775"/>
                  <wp:effectExtent l="0" t="0" r="9525" b="9525"/>
                  <wp:docPr id="6" name="Picture 6" descr="http://web.archive.org/web/20051123115701im_/http:/www.wizards.com/global/images/magic_corner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1123115701im_/http:/www.wizards.com/global/images/magic_cornerur.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tc>
      </w:tr>
      <w:tr w:rsidR="0038447C" w:rsidRPr="0038447C" w:rsidTr="0038447C">
        <w:trPr>
          <w:tblCellSpacing w:w="0" w:type="dxa"/>
        </w:trPr>
        <w:tc>
          <w:tcPr>
            <w:tcW w:w="165" w:type="dxa"/>
            <w:vAlign w:val="center"/>
            <w:hideMark/>
          </w:tcPr>
          <w:p w:rsidR="0038447C" w:rsidRPr="0038447C" w:rsidRDefault="0038447C" w:rsidP="003844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4775" cy="171450"/>
                  <wp:effectExtent l="0" t="0" r="9525" b="0"/>
                  <wp:docPr id="5" name="Picture 5" descr="http://web.archive.org/web/20051123115701im_/http:/www.wizards.com/global/images/magic_ls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51123115701im_/http:/www.wizards.com/global/images/magic_lside.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p>
        </w:tc>
        <w:tc>
          <w:tcPr>
            <w:tcW w:w="0" w:type="auto"/>
            <w:vAlign w:val="center"/>
            <w:hideMark/>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3000"/>
              <w:gridCol w:w="3000"/>
              <w:gridCol w:w="3000"/>
            </w:tblGrid>
            <w:tr w:rsidR="0038447C" w:rsidRPr="0038447C">
              <w:trPr>
                <w:trHeight w:val="75"/>
                <w:tblCellSpacing w:w="0" w:type="dxa"/>
              </w:trPr>
              <w:tc>
                <w:tcPr>
                  <w:tcW w:w="0" w:type="auto"/>
                  <w:gridSpan w:val="3"/>
                  <w:vAlign w:val="center"/>
                  <w:hideMark/>
                </w:tcPr>
                <w:p w:rsidR="0038447C" w:rsidRPr="0038447C" w:rsidRDefault="0038447C" w:rsidP="0038447C">
                  <w:pPr>
                    <w:spacing w:before="100" w:beforeAutospacing="1" w:after="100" w:afterAutospacing="1" w:line="75" w:lineRule="atLeast"/>
                    <w:rPr>
                      <w:rFonts w:ascii="Times New Roman" w:eastAsia="Times New Roman" w:hAnsi="Times New Roman" w:cs="Times New Roman"/>
                      <w:sz w:val="24"/>
                      <w:szCs w:val="24"/>
                    </w:rPr>
                  </w:pPr>
                  <w:r w:rsidRPr="0038447C">
                    <w:rPr>
                      <w:rFonts w:ascii="Times New Roman" w:eastAsia="Times New Roman" w:hAnsi="Times New Roman" w:cs="Times New Roman"/>
                      <w:b/>
                      <w:bCs/>
                      <w:sz w:val="27"/>
                      <w:szCs w:val="27"/>
                    </w:rPr>
                    <w:t>Scrambled Eggs</w:t>
                  </w:r>
                  <w:r w:rsidRPr="0038447C">
                    <w:rPr>
                      <w:rFonts w:ascii="Times New Roman" w:eastAsia="Times New Roman" w:hAnsi="Times New Roman" w:cs="Times New Roman"/>
                      <w:sz w:val="24"/>
                      <w:szCs w:val="24"/>
                    </w:rPr>
                    <w:br/>
                    <w:t>By Osaka Colony '02</w:t>
                  </w:r>
                </w:p>
              </w:tc>
            </w:tr>
            <w:tr w:rsidR="0038447C" w:rsidRPr="0038447C">
              <w:trPr>
                <w:tblCellSpacing w:w="0" w:type="dxa"/>
              </w:trPr>
              <w:tc>
                <w:tcPr>
                  <w:tcW w:w="0" w:type="auto"/>
                  <w:gridSpan w:val="3"/>
                  <w:shd w:val="clear" w:color="auto" w:fill="000000"/>
                  <w:vAlign w:val="center"/>
                  <w:hideMark/>
                </w:tcPr>
                <w:p w:rsidR="0038447C" w:rsidRPr="0038447C" w:rsidRDefault="0038447C" w:rsidP="0038447C">
                  <w:pPr>
                    <w:spacing w:after="0" w:line="240" w:lineRule="auto"/>
                    <w:rPr>
                      <w:rFonts w:ascii="Times New Roman" w:eastAsia="Times New Roman" w:hAnsi="Times New Roman" w:cs="Times New Roman"/>
                      <w:sz w:val="24"/>
                      <w:szCs w:val="24"/>
                    </w:rPr>
                  </w:pPr>
                </w:p>
              </w:tc>
            </w:tr>
            <w:tr w:rsidR="0038447C" w:rsidRPr="0038447C">
              <w:trPr>
                <w:tblCellSpacing w:w="0" w:type="dxa"/>
              </w:trPr>
              <w:tc>
                <w:tcPr>
                  <w:tcW w:w="0" w:type="auto"/>
                  <w:gridSpan w:val="2"/>
                  <w:vAlign w:val="center"/>
                  <w:hideMark/>
                </w:tcPr>
                <w:p w:rsidR="0038447C" w:rsidRPr="0038447C" w:rsidRDefault="0038447C" w:rsidP="0038447C">
                  <w:pPr>
                    <w:spacing w:after="0" w:line="240" w:lineRule="auto"/>
                    <w:jc w:val="center"/>
                    <w:rPr>
                      <w:rFonts w:ascii="Times New Roman" w:eastAsia="Times New Roman" w:hAnsi="Times New Roman" w:cs="Times New Roman"/>
                      <w:sz w:val="24"/>
                      <w:szCs w:val="24"/>
                    </w:rPr>
                  </w:pPr>
                  <w:r w:rsidRPr="0038447C">
                    <w:rPr>
                      <w:rFonts w:ascii="Times New Roman" w:eastAsia="Times New Roman" w:hAnsi="Times New Roman" w:cs="Times New Roman"/>
                      <w:b/>
                      <w:bCs/>
                      <w:sz w:val="24"/>
                      <w:szCs w:val="24"/>
                    </w:rPr>
                    <w:t>Main Deck</w:t>
                  </w:r>
                </w:p>
              </w:tc>
              <w:tc>
                <w:tcPr>
                  <w:tcW w:w="0" w:type="auto"/>
                  <w:vAlign w:val="center"/>
                  <w:hideMark/>
                </w:tcPr>
                <w:p w:rsidR="0038447C" w:rsidRPr="0038447C" w:rsidRDefault="0038447C" w:rsidP="0038447C">
                  <w:pPr>
                    <w:spacing w:after="0" w:line="240" w:lineRule="auto"/>
                    <w:jc w:val="center"/>
                    <w:rPr>
                      <w:rFonts w:ascii="Times New Roman" w:eastAsia="Times New Roman" w:hAnsi="Times New Roman" w:cs="Times New Roman"/>
                      <w:sz w:val="24"/>
                      <w:szCs w:val="24"/>
                    </w:rPr>
                  </w:pPr>
                  <w:r w:rsidRPr="0038447C">
                    <w:rPr>
                      <w:rFonts w:ascii="Times New Roman" w:eastAsia="Times New Roman" w:hAnsi="Times New Roman" w:cs="Times New Roman"/>
                      <w:b/>
                      <w:bCs/>
                      <w:sz w:val="24"/>
                      <w:szCs w:val="24"/>
                    </w:rPr>
                    <w:t>Sideboard</w:t>
                  </w:r>
                </w:p>
              </w:tc>
            </w:tr>
            <w:tr w:rsidR="0038447C" w:rsidRPr="0038447C">
              <w:trPr>
                <w:trHeight w:val="1800"/>
                <w:tblCellSpacing w:w="0" w:type="dxa"/>
              </w:trPr>
              <w:tc>
                <w:tcPr>
                  <w:tcW w:w="1650" w:type="pct"/>
                  <w:hideMark/>
                </w:tcPr>
                <w:p w:rsidR="0038447C" w:rsidRPr="0038447C" w:rsidRDefault="0038447C" w:rsidP="0038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8447C">
                    <w:rPr>
                      <w:rFonts w:ascii="Courier New" w:eastAsia="Times New Roman" w:hAnsi="Courier New" w:cs="Courier New"/>
                      <w:sz w:val="20"/>
                      <w:szCs w:val="20"/>
                    </w:rPr>
                    <w:t>15 Forest</w:t>
                  </w:r>
                </w:p>
                <w:p w:rsidR="0038447C" w:rsidRPr="0038447C" w:rsidRDefault="0038447C" w:rsidP="0038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8447C">
                    <w:rPr>
                      <w:rFonts w:ascii="Courier New" w:eastAsia="Times New Roman" w:hAnsi="Courier New" w:cs="Courier New"/>
                      <w:sz w:val="20"/>
                      <w:szCs w:val="20"/>
                    </w:rPr>
                    <w:t xml:space="preserve">2 </w:t>
                  </w:r>
                  <w:proofErr w:type="spellStart"/>
                  <w:r w:rsidRPr="0038447C">
                    <w:rPr>
                      <w:rFonts w:ascii="Courier New" w:eastAsia="Times New Roman" w:hAnsi="Courier New" w:cs="Courier New"/>
                      <w:sz w:val="20"/>
                      <w:szCs w:val="20"/>
                    </w:rPr>
                    <w:t>Sungrass</w:t>
                  </w:r>
                  <w:proofErr w:type="spellEnd"/>
                  <w:r w:rsidRPr="0038447C">
                    <w:rPr>
                      <w:rFonts w:ascii="Courier New" w:eastAsia="Times New Roman" w:hAnsi="Courier New" w:cs="Courier New"/>
                      <w:sz w:val="20"/>
                      <w:szCs w:val="20"/>
                    </w:rPr>
                    <w:t xml:space="preserve"> Prairie</w:t>
                  </w:r>
                </w:p>
                <w:p w:rsidR="0038447C" w:rsidRPr="0038447C" w:rsidRDefault="0038447C" w:rsidP="0038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8447C">
                    <w:rPr>
                      <w:rFonts w:ascii="Courier New" w:eastAsia="Times New Roman" w:hAnsi="Courier New" w:cs="Courier New"/>
                      <w:sz w:val="20"/>
                      <w:szCs w:val="20"/>
                    </w:rPr>
                    <w:t>3 Island</w:t>
                  </w:r>
                </w:p>
                <w:p w:rsidR="0038447C" w:rsidRPr="0038447C" w:rsidRDefault="0038447C" w:rsidP="0038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tc>
              <w:tc>
                <w:tcPr>
                  <w:tcW w:w="1650" w:type="pct"/>
                  <w:hideMark/>
                </w:tcPr>
                <w:p w:rsidR="0038447C" w:rsidRPr="0038447C" w:rsidRDefault="0038447C" w:rsidP="0038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8447C">
                    <w:rPr>
                      <w:rFonts w:ascii="Courier New" w:eastAsia="Times New Roman" w:hAnsi="Courier New" w:cs="Courier New"/>
                      <w:sz w:val="20"/>
                      <w:szCs w:val="20"/>
                    </w:rPr>
                    <w:t xml:space="preserve">4 </w:t>
                  </w:r>
                  <w:proofErr w:type="spellStart"/>
                  <w:r w:rsidRPr="0038447C">
                    <w:rPr>
                      <w:rFonts w:ascii="Courier New" w:eastAsia="Times New Roman" w:hAnsi="Courier New" w:cs="Courier New"/>
                      <w:sz w:val="20"/>
                      <w:szCs w:val="20"/>
                    </w:rPr>
                    <w:t>Mossfire</w:t>
                  </w:r>
                  <w:proofErr w:type="spellEnd"/>
                  <w:r w:rsidRPr="0038447C">
                    <w:rPr>
                      <w:rFonts w:ascii="Courier New" w:eastAsia="Times New Roman" w:hAnsi="Courier New" w:cs="Courier New"/>
                      <w:sz w:val="20"/>
                      <w:szCs w:val="20"/>
                    </w:rPr>
                    <w:t xml:space="preserve"> Egg</w:t>
                  </w:r>
                </w:p>
                <w:p w:rsidR="0038447C" w:rsidRPr="0038447C" w:rsidRDefault="0038447C" w:rsidP="0038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8447C">
                    <w:rPr>
                      <w:rFonts w:ascii="Courier New" w:eastAsia="Times New Roman" w:hAnsi="Courier New" w:cs="Courier New"/>
                      <w:sz w:val="20"/>
                      <w:szCs w:val="20"/>
                    </w:rPr>
                    <w:t xml:space="preserve">4 </w:t>
                  </w:r>
                  <w:proofErr w:type="spellStart"/>
                  <w:r w:rsidRPr="0038447C">
                    <w:rPr>
                      <w:rFonts w:ascii="Courier New" w:eastAsia="Times New Roman" w:hAnsi="Courier New" w:cs="Courier New"/>
                      <w:sz w:val="20"/>
                      <w:szCs w:val="20"/>
                    </w:rPr>
                    <w:t>Shadowblood</w:t>
                  </w:r>
                  <w:proofErr w:type="spellEnd"/>
                  <w:r w:rsidRPr="0038447C">
                    <w:rPr>
                      <w:rFonts w:ascii="Courier New" w:eastAsia="Times New Roman" w:hAnsi="Courier New" w:cs="Courier New"/>
                      <w:sz w:val="20"/>
                      <w:szCs w:val="20"/>
                    </w:rPr>
                    <w:t xml:space="preserve"> Egg</w:t>
                  </w:r>
                </w:p>
                <w:p w:rsidR="0038447C" w:rsidRPr="0038447C" w:rsidRDefault="0038447C" w:rsidP="0038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8447C">
                    <w:rPr>
                      <w:rFonts w:ascii="Courier New" w:eastAsia="Times New Roman" w:hAnsi="Courier New" w:cs="Courier New"/>
                      <w:sz w:val="20"/>
                      <w:szCs w:val="20"/>
                    </w:rPr>
                    <w:t xml:space="preserve">4 </w:t>
                  </w:r>
                  <w:proofErr w:type="spellStart"/>
                  <w:r w:rsidRPr="0038447C">
                    <w:rPr>
                      <w:rFonts w:ascii="Courier New" w:eastAsia="Times New Roman" w:hAnsi="Courier New" w:cs="Courier New"/>
                      <w:sz w:val="20"/>
                      <w:szCs w:val="20"/>
                    </w:rPr>
                    <w:t>Darkwater</w:t>
                  </w:r>
                  <w:proofErr w:type="spellEnd"/>
                  <w:r w:rsidRPr="0038447C">
                    <w:rPr>
                      <w:rFonts w:ascii="Courier New" w:eastAsia="Times New Roman" w:hAnsi="Courier New" w:cs="Courier New"/>
                      <w:sz w:val="20"/>
                      <w:szCs w:val="20"/>
                    </w:rPr>
                    <w:t xml:space="preserve"> Egg</w:t>
                  </w:r>
                </w:p>
                <w:p w:rsidR="0038447C" w:rsidRPr="0038447C" w:rsidRDefault="0038447C" w:rsidP="0038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8447C">
                    <w:rPr>
                      <w:rFonts w:ascii="Courier New" w:eastAsia="Times New Roman" w:hAnsi="Courier New" w:cs="Courier New"/>
                      <w:sz w:val="20"/>
                      <w:szCs w:val="20"/>
                    </w:rPr>
                    <w:t xml:space="preserve">4 </w:t>
                  </w:r>
                  <w:proofErr w:type="spellStart"/>
                  <w:r w:rsidRPr="0038447C">
                    <w:rPr>
                      <w:rFonts w:ascii="Courier New" w:eastAsia="Times New Roman" w:hAnsi="Courier New" w:cs="Courier New"/>
                      <w:sz w:val="20"/>
                      <w:szCs w:val="20"/>
                    </w:rPr>
                    <w:t>Skycloud</w:t>
                  </w:r>
                  <w:proofErr w:type="spellEnd"/>
                  <w:r w:rsidRPr="0038447C">
                    <w:rPr>
                      <w:rFonts w:ascii="Courier New" w:eastAsia="Times New Roman" w:hAnsi="Courier New" w:cs="Courier New"/>
                      <w:sz w:val="20"/>
                      <w:szCs w:val="20"/>
                    </w:rPr>
                    <w:t xml:space="preserve"> Egg</w:t>
                  </w:r>
                </w:p>
                <w:p w:rsidR="0038447C" w:rsidRPr="0038447C" w:rsidRDefault="0038447C" w:rsidP="0038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8447C">
                    <w:rPr>
                      <w:rFonts w:ascii="Courier New" w:eastAsia="Times New Roman" w:hAnsi="Courier New" w:cs="Courier New"/>
                      <w:sz w:val="20"/>
                      <w:szCs w:val="20"/>
                    </w:rPr>
                    <w:t xml:space="preserve">4 </w:t>
                  </w:r>
                  <w:proofErr w:type="spellStart"/>
                  <w:r w:rsidRPr="0038447C">
                    <w:rPr>
                      <w:rFonts w:ascii="Courier New" w:eastAsia="Times New Roman" w:hAnsi="Courier New" w:cs="Courier New"/>
                      <w:sz w:val="20"/>
                      <w:szCs w:val="20"/>
                    </w:rPr>
                    <w:t>Sungrass</w:t>
                  </w:r>
                  <w:proofErr w:type="spellEnd"/>
                  <w:r w:rsidRPr="0038447C">
                    <w:rPr>
                      <w:rFonts w:ascii="Courier New" w:eastAsia="Times New Roman" w:hAnsi="Courier New" w:cs="Courier New"/>
                      <w:sz w:val="20"/>
                      <w:szCs w:val="20"/>
                    </w:rPr>
                    <w:t xml:space="preserve"> Egg</w:t>
                  </w:r>
                </w:p>
                <w:p w:rsidR="0038447C" w:rsidRPr="0038447C" w:rsidRDefault="0038447C" w:rsidP="0038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8447C">
                    <w:rPr>
                      <w:rFonts w:ascii="Courier New" w:eastAsia="Times New Roman" w:hAnsi="Courier New" w:cs="Courier New"/>
                      <w:sz w:val="20"/>
                      <w:szCs w:val="20"/>
                    </w:rPr>
                    <w:t xml:space="preserve">4 </w:t>
                  </w:r>
                  <w:proofErr w:type="spellStart"/>
                  <w:r w:rsidRPr="0038447C">
                    <w:rPr>
                      <w:rFonts w:ascii="Courier New" w:eastAsia="Times New Roman" w:hAnsi="Courier New" w:cs="Courier New"/>
                      <w:sz w:val="20"/>
                      <w:szCs w:val="20"/>
                    </w:rPr>
                    <w:t>Nantuko</w:t>
                  </w:r>
                  <w:proofErr w:type="spellEnd"/>
                  <w:r w:rsidRPr="0038447C">
                    <w:rPr>
                      <w:rFonts w:ascii="Courier New" w:eastAsia="Times New Roman" w:hAnsi="Courier New" w:cs="Courier New"/>
                      <w:sz w:val="20"/>
                      <w:szCs w:val="20"/>
                    </w:rPr>
                    <w:t xml:space="preserve"> Shrine</w:t>
                  </w:r>
                </w:p>
                <w:p w:rsidR="0038447C" w:rsidRPr="0038447C" w:rsidRDefault="0038447C" w:rsidP="0038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8447C">
                    <w:rPr>
                      <w:rFonts w:ascii="Courier New" w:eastAsia="Times New Roman" w:hAnsi="Courier New" w:cs="Courier New"/>
                      <w:sz w:val="20"/>
                      <w:szCs w:val="20"/>
                    </w:rPr>
                    <w:t xml:space="preserve">1 Overrun </w:t>
                  </w:r>
                </w:p>
                <w:p w:rsidR="0038447C" w:rsidRPr="0038447C" w:rsidRDefault="0038447C" w:rsidP="0038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8447C">
                    <w:rPr>
                      <w:rFonts w:ascii="Courier New" w:eastAsia="Times New Roman" w:hAnsi="Courier New" w:cs="Courier New"/>
                      <w:sz w:val="20"/>
                      <w:szCs w:val="20"/>
                    </w:rPr>
                    <w:t>1 Turbulent Dreams</w:t>
                  </w:r>
                </w:p>
                <w:p w:rsidR="0038447C" w:rsidRPr="0038447C" w:rsidRDefault="0038447C" w:rsidP="0038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8447C">
                    <w:rPr>
                      <w:rFonts w:ascii="Courier New" w:eastAsia="Times New Roman" w:hAnsi="Courier New" w:cs="Courier New"/>
                      <w:sz w:val="20"/>
                      <w:szCs w:val="20"/>
                    </w:rPr>
                    <w:t>1 Ancestral Tribute</w:t>
                  </w:r>
                </w:p>
                <w:p w:rsidR="0038447C" w:rsidRPr="0038447C" w:rsidRDefault="0038447C" w:rsidP="0038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8447C">
                    <w:rPr>
                      <w:rFonts w:ascii="Courier New" w:eastAsia="Times New Roman" w:hAnsi="Courier New" w:cs="Courier New"/>
                      <w:sz w:val="20"/>
                      <w:szCs w:val="20"/>
                    </w:rPr>
                    <w:t>1 Holistic Wisdom</w:t>
                  </w:r>
                </w:p>
                <w:p w:rsidR="0038447C" w:rsidRPr="0038447C" w:rsidRDefault="0038447C" w:rsidP="0038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8447C">
                    <w:rPr>
                      <w:rFonts w:ascii="Courier New" w:eastAsia="Times New Roman" w:hAnsi="Courier New" w:cs="Courier New"/>
                      <w:sz w:val="20"/>
                      <w:szCs w:val="20"/>
                    </w:rPr>
                    <w:t>4 Moment's Peace</w:t>
                  </w:r>
                </w:p>
                <w:p w:rsidR="0038447C" w:rsidRPr="0038447C" w:rsidRDefault="0038447C" w:rsidP="0038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8447C">
                    <w:rPr>
                      <w:rFonts w:ascii="Courier New" w:eastAsia="Times New Roman" w:hAnsi="Courier New" w:cs="Courier New"/>
                      <w:sz w:val="20"/>
                      <w:szCs w:val="20"/>
                    </w:rPr>
                    <w:t>4 Call of the Herd</w:t>
                  </w:r>
                </w:p>
                <w:p w:rsidR="0038447C" w:rsidRPr="0038447C" w:rsidRDefault="0038447C" w:rsidP="0038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8447C">
                    <w:rPr>
                      <w:rFonts w:ascii="Courier New" w:eastAsia="Times New Roman" w:hAnsi="Courier New" w:cs="Courier New"/>
                      <w:sz w:val="20"/>
                      <w:szCs w:val="20"/>
                    </w:rPr>
                    <w:t>4 Chatter of the Squirrel</w:t>
                  </w:r>
                </w:p>
              </w:tc>
              <w:tc>
                <w:tcPr>
                  <w:tcW w:w="1650" w:type="pct"/>
                  <w:hideMark/>
                </w:tcPr>
                <w:p w:rsidR="0038447C" w:rsidRPr="0038447C" w:rsidRDefault="0038447C" w:rsidP="0038447C">
                  <w:pPr>
                    <w:spacing w:after="0" w:line="240" w:lineRule="auto"/>
                    <w:rPr>
                      <w:rFonts w:ascii="Times New Roman" w:eastAsia="Times New Roman" w:hAnsi="Times New Roman" w:cs="Times New Roman"/>
                      <w:sz w:val="24"/>
                      <w:szCs w:val="24"/>
                    </w:rPr>
                  </w:pPr>
                </w:p>
              </w:tc>
            </w:tr>
          </w:tbl>
          <w:p w:rsidR="0038447C" w:rsidRPr="0038447C" w:rsidRDefault="0038447C" w:rsidP="0038447C">
            <w:pPr>
              <w:spacing w:after="0" w:line="240" w:lineRule="auto"/>
              <w:rPr>
                <w:rFonts w:ascii="Times New Roman" w:eastAsia="Times New Roman" w:hAnsi="Times New Roman" w:cs="Times New Roman"/>
                <w:sz w:val="24"/>
                <w:szCs w:val="24"/>
              </w:rPr>
            </w:pPr>
          </w:p>
        </w:tc>
        <w:tc>
          <w:tcPr>
            <w:tcW w:w="165" w:type="dxa"/>
            <w:vAlign w:val="center"/>
            <w:hideMark/>
          </w:tcPr>
          <w:p w:rsidR="0038447C" w:rsidRPr="0038447C" w:rsidRDefault="0038447C" w:rsidP="003844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4775" cy="171450"/>
                  <wp:effectExtent l="0" t="0" r="9525" b="0"/>
                  <wp:docPr id="4" name="Picture 4" descr="http://web.archive.org/web/20051123115701im_/http:/www.wizards.com/global/images/magic_rs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51123115701im_/http:/www.wizards.com/global/images/magic_rside.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p>
        </w:tc>
      </w:tr>
      <w:tr w:rsidR="0038447C" w:rsidRPr="0038447C" w:rsidTr="0038447C">
        <w:trPr>
          <w:tblCellSpacing w:w="0" w:type="dxa"/>
        </w:trPr>
        <w:tc>
          <w:tcPr>
            <w:tcW w:w="0" w:type="auto"/>
            <w:vAlign w:val="center"/>
            <w:hideMark/>
          </w:tcPr>
          <w:p w:rsidR="0038447C" w:rsidRPr="0038447C" w:rsidRDefault="0038447C" w:rsidP="003844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4775" cy="104775"/>
                  <wp:effectExtent l="0" t="0" r="9525" b="9525"/>
                  <wp:docPr id="3" name="Picture 3" descr="http://web.archive.org/web/20051123115701im_/http:/www.wizards.com/global/images/magic_corner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51123115701im_/http:/www.wizards.com/global/images/magic_cornerll.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tc>
        <w:tc>
          <w:tcPr>
            <w:tcW w:w="0" w:type="auto"/>
            <w:vAlign w:val="center"/>
            <w:hideMark/>
          </w:tcPr>
          <w:p w:rsidR="0038447C" w:rsidRPr="0038447C" w:rsidRDefault="0038447C" w:rsidP="003844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71450" cy="104775"/>
                  <wp:effectExtent l="0" t="0" r="0" b="9525"/>
                  <wp:docPr id="2" name="Picture 2" descr="http://web.archive.org/web/20051123115701im_/http:/www.wizards.com/global/images/magic_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eb.archive.org/web/20051123115701im_/http:/www.wizards.com/global/images/magic_bottom.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450" cy="104775"/>
                          </a:xfrm>
                          <a:prstGeom prst="rect">
                            <a:avLst/>
                          </a:prstGeom>
                          <a:noFill/>
                          <a:ln>
                            <a:noFill/>
                          </a:ln>
                        </pic:spPr>
                      </pic:pic>
                    </a:graphicData>
                  </a:graphic>
                </wp:inline>
              </w:drawing>
            </w:r>
          </w:p>
        </w:tc>
        <w:tc>
          <w:tcPr>
            <w:tcW w:w="0" w:type="auto"/>
            <w:vAlign w:val="center"/>
            <w:hideMark/>
          </w:tcPr>
          <w:p w:rsidR="0038447C" w:rsidRPr="0038447C" w:rsidRDefault="0038447C" w:rsidP="003844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4775" cy="104775"/>
                  <wp:effectExtent l="0" t="0" r="9525" b="9525"/>
                  <wp:docPr id="1" name="Picture 1" descr="http://web.archive.org/web/20051123115701im_/http:/www.wizards.com/global/images/magic_corner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eb.archive.org/web/20051123115701im_/http:/www.wizards.com/global/images/magic_cornerlr.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tc>
      </w:tr>
    </w:tbl>
    <w:p w:rsidR="0038447C" w:rsidRPr="0038447C" w:rsidRDefault="0038447C" w:rsidP="0038447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2381250" cy="1790700"/>
            <wp:effectExtent l="0" t="0" r="0" b="0"/>
            <wp:wrapSquare wrapText="bothSides"/>
            <wp:docPr id="9" name="Picture 9" descr="http://web.archive.org/web/20051123115701im_/http:/www.wizards.com/global/images/sideboard_feature_sb20020221a_pi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51123115701im_/http:/www.wizards.com/global/images/sideboard_feature_sb20020221a_pic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81250" cy="1790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447C">
        <w:rPr>
          <w:rFonts w:ascii="Times New Roman" w:eastAsia="Times New Roman" w:hAnsi="Times New Roman" w:cs="Times New Roman"/>
          <w:sz w:val="24"/>
          <w:szCs w:val="24"/>
        </w:rPr>
        <w:t xml:space="preserve">There are several variations of the deck - Fried Eggs relies on a heavy burn component, Goose Eggs wins with </w:t>
      </w:r>
      <w:hyperlink r:id="rId20" w:history="1">
        <w:r w:rsidRPr="0038447C">
          <w:rPr>
            <w:rFonts w:ascii="Times New Roman" w:eastAsia="Times New Roman" w:hAnsi="Times New Roman" w:cs="Times New Roman"/>
            <w:color w:val="0000FF"/>
            <w:sz w:val="24"/>
            <w:szCs w:val="24"/>
            <w:u w:val="single"/>
          </w:rPr>
          <w:t>Nimble Mongoose</w:t>
        </w:r>
      </w:hyperlink>
      <w:r w:rsidRPr="0038447C">
        <w:rPr>
          <w:rFonts w:ascii="Times New Roman" w:eastAsia="Times New Roman" w:hAnsi="Times New Roman" w:cs="Times New Roman"/>
          <w:sz w:val="24"/>
          <w:szCs w:val="24"/>
        </w:rPr>
        <w:t xml:space="preserve">, and Eggs </w:t>
      </w:r>
      <w:proofErr w:type="spellStart"/>
      <w:r w:rsidRPr="0038447C">
        <w:rPr>
          <w:rFonts w:ascii="Times New Roman" w:eastAsia="Times New Roman" w:hAnsi="Times New Roman" w:cs="Times New Roman"/>
          <w:sz w:val="24"/>
          <w:szCs w:val="24"/>
        </w:rPr>
        <w:t>Benedikt</w:t>
      </w:r>
      <w:proofErr w:type="spellEnd"/>
      <w:r w:rsidRPr="0038447C">
        <w:rPr>
          <w:rFonts w:ascii="Times New Roman" w:eastAsia="Times New Roman" w:hAnsi="Times New Roman" w:cs="Times New Roman"/>
          <w:sz w:val="24"/>
          <w:szCs w:val="24"/>
        </w:rPr>
        <w:t xml:space="preserve"> was designed by Pro Tour Top 8 competitor </w:t>
      </w:r>
      <w:proofErr w:type="spellStart"/>
      <w:r w:rsidRPr="0038447C">
        <w:rPr>
          <w:rFonts w:ascii="Times New Roman" w:eastAsia="Times New Roman" w:hAnsi="Times New Roman" w:cs="Times New Roman"/>
          <w:sz w:val="24"/>
          <w:szCs w:val="24"/>
        </w:rPr>
        <w:t>Benedikt</w:t>
      </w:r>
      <w:proofErr w:type="spellEnd"/>
      <w:r w:rsidRPr="0038447C">
        <w:rPr>
          <w:rFonts w:ascii="Times New Roman" w:eastAsia="Times New Roman" w:hAnsi="Times New Roman" w:cs="Times New Roman"/>
          <w:sz w:val="24"/>
          <w:szCs w:val="24"/>
        </w:rPr>
        <w:t xml:space="preserve"> </w:t>
      </w:r>
      <w:proofErr w:type="spellStart"/>
      <w:r w:rsidRPr="0038447C">
        <w:rPr>
          <w:rFonts w:ascii="Times New Roman" w:eastAsia="Times New Roman" w:hAnsi="Times New Roman" w:cs="Times New Roman"/>
          <w:sz w:val="24"/>
          <w:szCs w:val="24"/>
        </w:rPr>
        <w:t>Klauser</w:t>
      </w:r>
      <w:proofErr w:type="spellEnd"/>
      <w:r w:rsidRPr="0038447C">
        <w:rPr>
          <w:rFonts w:ascii="Times New Roman" w:eastAsia="Times New Roman" w:hAnsi="Times New Roman" w:cs="Times New Roman"/>
          <w:sz w:val="24"/>
          <w:szCs w:val="24"/>
        </w:rPr>
        <w:t>, and is tuned to his play style.</w:t>
      </w:r>
    </w:p>
    <w:p w:rsidR="0038447C" w:rsidRPr="0038447C" w:rsidRDefault="0038447C" w:rsidP="0038447C">
      <w:pPr>
        <w:spacing w:before="100" w:beforeAutospacing="1" w:after="100" w:afterAutospacing="1" w:line="240" w:lineRule="auto"/>
        <w:rPr>
          <w:rFonts w:ascii="Times New Roman" w:eastAsia="Times New Roman" w:hAnsi="Times New Roman" w:cs="Times New Roman"/>
          <w:sz w:val="24"/>
          <w:szCs w:val="24"/>
        </w:rPr>
      </w:pPr>
      <w:r w:rsidRPr="0038447C">
        <w:rPr>
          <w:rFonts w:ascii="Times New Roman" w:eastAsia="Times New Roman" w:hAnsi="Times New Roman" w:cs="Times New Roman"/>
          <w:sz w:val="24"/>
          <w:szCs w:val="24"/>
        </w:rPr>
        <w:t xml:space="preserve">One final note: if there's anything you would like to see addressed in a future article, either about the Colony or </w:t>
      </w:r>
      <w:r w:rsidRPr="0038447C">
        <w:rPr>
          <w:rFonts w:ascii="Times New Roman" w:eastAsia="Times New Roman" w:hAnsi="Times New Roman" w:cs="Times New Roman"/>
          <w:b/>
          <w:bCs/>
          <w:sz w:val="24"/>
          <w:szCs w:val="24"/>
        </w:rPr>
        <w:t>Magic</w:t>
      </w:r>
      <w:r w:rsidRPr="0038447C">
        <w:rPr>
          <w:rFonts w:ascii="Times New Roman" w:eastAsia="Times New Roman" w:hAnsi="Times New Roman" w:cs="Times New Roman"/>
          <w:sz w:val="24"/>
          <w:szCs w:val="24"/>
        </w:rPr>
        <w:t xml:space="preserve"> strategy in general, email us at </w:t>
      </w:r>
      <w:hyperlink r:id="rId21" w:history="1">
        <w:r w:rsidRPr="0038447C">
          <w:rPr>
            <w:rFonts w:ascii="Times New Roman" w:eastAsia="Times New Roman" w:hAnsi="Times New Roman" w:cs="Times New Roman"/>
            <w:color w:val="0000FF"/>
            <w:sz w:val="24"/>
            <w:szCs w:val="24"/>
            <w:u w:val="single"/>
          </w:rPr>
          <w:t>JeffWCunningham@yahoo.com</w:t>
        </w:r>
      </w:hyperlink>
      <w:r w:rsidRPr="0038447C">
        <w:rPr>
          <w:rFonts w:ascii="Times New Roman" w:eastAsia="Times New Roman" w:hAnsi="Times New Roman" w:cs="Times New Roman"/>
          <w:sz w:val="24"/>
          <w:szCs w:val="24"/>
        </w:rPr>
        <w:t xml:space="preserve">. We have plenty of time to test all sorts of ideas out around here, so if there's something you've been wondering </w:t>
      </w:r>
      <w:proofErr w:type="gramStart"/>
      <w:r w:rsidRPr="0038447C">
        <w:rPr>
          <w:rFonts w:ascii="Times New Roman" w:eastAsia="Times New Roman" w:hAnsi="Times New Roman" w:cs="Times New Roman"/>
          <w:sz w:val="24"/>
          <w:szCs w:val="24"/>
        </w:rPr>
        <w:t>about,</w:t>
      </w:r>
      <w:proofErr w:type="gramEnd"/>
      <w:r w:rsidRPr="0038447C">
        <w:rPr>
          <w:rFonts w:ascii="Times New Roman" w:eastAsia="Times New Roman" w:hAnsi="Times New Roman" w:cs="Times New Roman"/>
          <w:sz w:val="24"/>
          <w:szCs w:val="24"/>
        </w:rPr>
        <w:t xml:space="preserve"> we can probably figure it out between the eight of us. Also, any questions regarding the Colony itself, or its members should be directed to this address. We're happy to answer questions, and if necessary, they may be tackled in a future article. Everything is just getting started here, and as soon as the dust settles, you</w:t>
      </w:r>
      <w:proofErr w:type="gramStart"/>
      <w:r w:rsidRPr="0038447C">
        <w:rPr>
          <w:rFonts w:ascii="Times New Roman" w:eastAsia="Times New Roman" w:hAnsi="Times New Roman" w:cs="Times New Roman"/>
          <w:sz w:val="24"/>
          <w:szCs w:val="24"/>
        </w:rPr>
        <w:t>'ll should</w:t>
      </w:r>
      <w:proofErr w:type="gramEnd"/>
      <w:r w:rsidRPr="0038447C">
        <w:rPr>
          <w:rFonts w:ascii="Times New Roman" w:eastAsia="Times New Roman" w:hAnsi="Times New Roman" w:cs="Times New Roman"/>
          <w:sz w:val="24"/>
          <w:szCs w:val="24"/>
        </w:rPr>
        <w:t xml:space="preserve"> see multiple articles each week on a wide variety of topics from all residents of the Colony house. Expect a more in depth update </w:t>
      </w:r>
      <w:r w:rsidRPr="0038447C">
        <w:rPr>
          <w:rFonts w:ascii="Times New Roman" w:eastAsia="Times New Roman" w:hAnsi="Times New Roman" w:cs="Times New Roman"/>
          <w:sz w:val="24"/>
          <w:szCs w:val="24"/>
        </w:rPr>
        <w:lastRenderedPageBreak/>
        <w:t>as the week progresses, a sealed deck strategy article from Peter Szigeti, Constructed suggestions from Brett Shears and The Colonial News from Jeff Fung.</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47C"/>
    <w:rsid w:val="003775D5"/>
    <w:rsid w:val="0038447C"/>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844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447C"/>
    <w:rPr>
      <w:rFonts w:ascii="Times New Roman" w:eastAsia="Times New Roman" w:hAnsi="Times New Roman" w:cs="Times New Roman"/>
      <w:b/>
      <w:bCs/>
      <w:sz w:val="36"/>
      <w:szCs w:val="36"/>
    </w:rPr>
  </w:style>
  <w:style w:type="paragraph" w:customStyle="1" w:styleId="byline">
    <w:name w:val="byline"/>
    <w:basedOn w:val="Normal"/>
    <w:rsid w:val="0038447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8447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8447C"/>
    <w:rPr>
      <w:color w:val="0000FF"/>
      <w:u w:val="single"/>
    </w:rPr>
  </w:style>
  <w:style w:type="paragraph" w:styleId="HTMLPreformatted">
    <w:name w:val="HTML Preformatted"/>
    <w:basedOn w:val="Normal"/>
    <w:link w:val="HTMLPreformattedChar"/>
    <w:uiPriority w:val="99"/>
    <w:unhideWhenUsed/>
    <w:rsid w:val="0038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8447C"/>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3844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44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844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447C"/>
    <w:rPr>
      <w:rFonts w:ascii="Times New Roman" w:eastAsia="Times New Roman" w:hAnsi="Times New Roman" w:cs="Times New Roman"/>
      <w:b/>
      <w:bCs/>
      <w:sz w:val="36"/>
      <w:szCs w:val="36"/>
    </w:rPr>
  </w:style>
  <w:style w:type="paragraph" w:customStyle="1" w:styleId="byline">
    <w:name w:val="byline"/>
    <w:basedOn w:val="Normal"/>
    <w:rsid w:val="0038447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8447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8447C"/>
    <w:rPr>
      <w:color w:val="0000FF"/>
      <w:u w:val="single"/>
    </w:rPr>
  </w:style>
  <w:style w:type="paragraph" w:styleId="HTMLPreformatted">
    <w:name w:val="HTML Preformatted"/>
    <w:basedOn w:val="Normal"/>
    <w:link w:val="HTMLPreformattedChar"/>
    <w:uiPriority w:val="99"/>
    <w:unhideWhenUsed/>
    <w:rsid w:val="0038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8447C"/>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3844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44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57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utoCardWindow('Cantivore')" TargetMode="External"/><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hyperlink" Target="http://web.archive.org/web/20051123115701/mailto:JeffWCunningham@yahoo.com" TargetMode="External"/><Relationship Id="rId7" Type="http://schemas.openxmlformats.org/officeDocument/2006/relationships/image" Target="media/image3.jpeg"/><Relationship Id="rId12" Type="http://schemas.openxmlformats.org/officeDocument/2006/relationships/image" Target="media/image5.jpeg"/><Relationship Id="rId17" Type="http://schemas.openxmlformats.org/officeDocument/2006/relationships/image" Target="media/image10.jpeg"/><Relationship Id="rId2" Type="http://schemas.microsoft.com/office/2007/relationships/stylesWithEffects" Target="stylesWithEffects.xml"/><Relationship Id="rId16" Type="http://schemas.openxmlformats.org/officeDocument/2006/relationships/image" Target="media/image9.jpeg"/><Relationship Id="rId20" Type="http://schemas.openxmlformats.org/officeDocument/2006/relationships/hyperlink" Target="javascript:autoCardWindow('Nimble_Mongoose')"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hyperlink" Target="javascript:autoCardWindow('Shadowmage_Infiltrator')" TargetMode="External"/><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hyperlink" Target="javascript:autoCardWindow('Call_of_the_Herd')" TargetMode="External"/><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1021</Words>
  <Characters>5822</Characters>
  <Application>Microsoft Office Word</Application>
  <DocSecurity>0</DocSecurity>
  <Lines>48</Lines>
  <Paragraphs>13</Paragraphs>
  <ScaleCrop>false</ScaleCrop>
  <Company/>
  <LinksUpToDate>false</LinksUpToDate>
  <CharactersWithSpaces>6830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2012-10-30T04:44:00Z</dcterms:created>
  <dcterms:modified xsi:type="dcterms:W3CDTF">2012-10-30T04:44:00Z</dcterms:modified>
</cp:coreProperties>
</file>